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39C43" w14:textId="77777777" w:rsidR="00973B46" w:rsidRPr="00F41FD8" w:rsidRDefault="00973B46" w:rsidP="00AC0928">
      <w:pPr>
        <w:rPr>
          <w:rFonts w:ascii="Arial" w:hAnsi="Arial" w:cs="Arial"/>
          <w:b/>
          <w:color w:val="00B050"/>
          <w:sz w:val="20"/>
          <w:szCs w:val="20"/>
        </w:rPr>
      </w:pPr>
    </w:p>
    <w:p w14:paraId="1AE8355B" w14:textId="78B51FBF" w:rsidR="0066186A" w:rsidRPr="00E83119" w:rsidRDefault="0066186A" w:rsidP="00AC0928">
      <w:pPr>
        <w:jc w:val="center"/>
        <w:rPr>
          <w:rFonts w:ascii="Arial" w:hAnsi="Arial" w:cs="Arial"/>
          <w:b/>
          <w:color w:val="00B050"/>
          <w:sz w:val="44"/>
          <w:szCs w:val="44"/>
        </w:rPr>
      </w:pPr>
      <w:r w:rsidRPr="00E83119">
        <w:rPr>
          <w:rFonts w:ascii="Arial" w:hAnsi="Arial" w:cs="Arial"/>
          <w:b/>
          <w:color w:val="00B050"/>
          <w:sz w:val="44"/>
          <w:szCs w:val="44"/>
          <w:u w:val="single"/>
        </w:rPr>
        <w:t>Pesticide Exposure Prevention</w:t>
      </w:r>
      <w:r w:rsidRPr="00E83119">
        <w:rPr>
          <w:rFonts w:ascii="Arial" w:hAnsi="Arial" w:cs="Arial"/>
          <w:b/>
          <w:color w:val="00B050"/>
          <w:sz w:val="44"/>
          <w:szCs w:val="44"/>
        </w:rPr>
        <w:t xml:space="preserve">: </w:t>
      </w:r>
    </w:p>
    <w:p w14:paraId="4DED9A8F" w14:textId="578FDAF2" w:rsidR="00973B46" w:rsidRPr="00E83119" w:rsidRDefault="0066186A" w:rsidP="00AC0928">
      <w:pPr>
        <w:jc w:val="center"/>
        <w:rPr>
          <w:rFonts w:ascii="Arial" w:hAnsi="Arial" w:cs="Arial"/>
          <w:color w:val="00B050"/>
          <w:sz w:val="44"/>
          <w:szCs w:val="44"/>
        </w:rPr>
      </w:pPr>
      <w:r w:rsidRPr="00E83119">
        <w:rPr>
          <w:rFonts w:ascii="Arial" w:hAnsi="Arial" w:cs="Arial"/>
          <w:color w:val="00B050"/>
          <w:sz w:val="44"/>
          <w:szCs w:val="44"/>
        </w:rPr>
        <w:t>F​</w:t>
      </w:r>
      <w:proofErr w:type="spellStart"/>
      <w:r w:rsidRPr="00E83119">
        <w:rPr>
          <w:rFonts w:ascii="Arial" w:hAnsi="Arial" w:cs="Arial"/>
          <w:color w:val="00B050"/>
          <w:sz w:val="44"/>
          <w:szCs w:val="44"/>
        </w:rPr>
        <w:t>ree</w:t>
      </w:r>
      <w:proofErr w:type="spellEnd"/>
      <w:r w:rsidRPr="00E83119">
        <w:rPr>
          <w:rFonts w:ascii="Arial" w:hAnsi="Arial" w:cs="Arial"/>
          <w:color w:val="00B050"/>
          <w:sz w:val="44"/>
          <w:szCs w:val="44"/>
        </w:rPr>
        <w:t xml:space="preserve"> Full Day </w:t>
      </w:r>
      <w:r w:rsidRPr="00E83119">
        <w:rPr>
          <w:rFonts w:ascii="Arial" w:hAnsi="Arial" w:cs="Arial"/>
          <w:color w:val="00B050"/>
          <w:sz w:val="44"/>
          <w:szCs w:val="44"/>
        </w:rPr>
        <w:t>Training</w:t>
      </w:r>
    </w:p>
    <w:p w14:paraId="44CF59CB" w14:textId="695615C1" w:rsidR="0066186A" w:rsidRPr="0066186A" w:rsidRDefault="0066186A" w:rsidP="00AC0928">
      <w:pPr>
        <w:jc w:val="center"/>
        <w:rPr>
          <w:rFonts w:ascii="Arial" w:hAnsi="Arial" w:cs="Arial"/>
          <w:color w:val="00B050"/>
          <w:sz w:val="48"/>
          <w:szCs w:val="48"/>
        </w:rPr>
      </w:pPr>
      <w:r>
        <w:rPr>
          <w:rFonts w:ascii="Arial" w:hAnsi="Arial" w:cs="Arial"/>
          <w:noProof/>
          <w:color w:val="00B050"/>
          <w:sz w:val="48"/>
          <w:szCs w:val="48"/>
        </w:rPr>
        <w:drawing>
          <wp:inline distT="0" distB="0" distL="0" distR="0" wp14:anchorId="268D8D8B" wp14:editId="05798322">
            <wp:extent cx="3733800" cy="163662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r._jose_camacho and field work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733" cy="16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008B" w14:textId="37CB2651" w:rsidR="00D90BA6" w:rsidRDefault="005A1BF5" w:rsidP="005A1BF5">
      <w:pPr>
        <w:rPr>
          <w:rFonts w:ascii="Arial" w:hAnsi="Arial" w:cs="Arial"/>
        </w:rPr>
      </w:pPr>
      <w:r w:rsidRPr="00F41FD8">
        <w:rPr>
          <w:rFonts w:ascii="Arial" w:hAnsi="Arial" w:cs="Arial"/>
        </w:rPr>
        <w:t>​​</w:t>
      </w:r>
      <w:r w:rsidR="00973B46" w:rsidRPr="00AC0928">
        <w:rPr>
          <w:rFonts w:ascii="Arial" w:hAnsi="Arial" w:cs="Arial"/>
        </w:rPr>
        <w:t>CHAMACOS</w:t>
      </w:r>
      <w:r w:rsidR="003D0623" w:rsidRPr="00AC0928">
        <w:rPr>
          <w:rFonts w:ascii="Arial" w:hAnsi="Arial" w:cs="Arial"/>
        </w:rPr>
        <w:t>, in partnership with the California Department of Education Migrant Education Office,</w:t>
      </w:r>
      <w:r w:rsidRPr="00AC0928">
        <w:rPr>
          <w:rFonts w:ascii="Arial" w:hAnsi="Arial" w:cs="Arial"/>
        </w:rPr>
        <w:t xml:space="preserve"> </w:t>
      </w:r>
      <w:r w:rsidR="0066186A">
        <w:rPr>
          <w:rFonts w:ascii="Arial" w:hAnsi="Arial" w:cs="Arial"/>
        </w:rPr>
        <w:t>is</w:t>
      </w:r>
      <w:r w:rsidRPr="00AC0928">
        <w:rPr>
          <w:rFonts w:ascii="Arial" w:hAnsi="Arial" w:cs="Arial"/>
        </w:rPr>
        <w:t xml:space="preserve"> offering</w:t>
      </w:r>
      <w:r w:rsidR="008C5E8F">
        <w:rPr>
          <w:rFonts w:ascii="Arial" w:hAnsi="Arial" w:cs="Arial"/>
        </w:rPr>
        <w:t xml:space="preserve"> </w:t>
      </w:r>
      <w:r w:rsidRPr="00AC0928">
        <w:rPr>
          <w:rFonts w:ascii="Arial" w:hAnsi="Arial" w:cs="Arial"/>
        </w:rPr>
        <w:t xml:space="preserve">training​s </w:t>
      </w:r>
      <w:r w:rsidR="00AC0928" w:rsidRPr="00AC0928">
        <w:rPr>
          <w:rFonts w:ascii="Arial" w:hAnsi="Arial" w:cs="Arial"/>
        </w:rPr>
        <w:t>for Migrant Education</w:t>
      </w:r>
      <w:r w:rsidR="00D76651">
        <w:rPr>
          <w:rFonts w:ascii="Arial" w:hAnsi="Arial" w:cs="Arial"/>
        </w:rPr>
        <w:t xml:space="preserve"> Program </w:t>
      </w:r>
      <w:r w:rsidR="00AC0928" w:rsidRPr="00AC0928">
        <w:rPr>
          <w:rFonts w:ascii="Arial" w:hAnsi="Arial" w:cs="Arial"/>
        </w:rPr>
        <w:t>staff and parents</w:t>
      </w:r>
      <w:r w:rsidR="0066186A">
        <w:rPr>
          <w:rFonts w:ascii="Arial" w:hAnsi="Arial" w:cs="Arial"/>
        </w:rPr>
        <w:t xml:space="preserve">. </w:t>
      </w:r>
      <w:r w:rsidR="00E83119">
        <w:rPr>
          <w:rFonts w:ascii="Arial" w:hAnsi="Arial" w:cs="Arial"/>
        </w:rPr>
        <w:t>We</w:t>
      </w:r>
      <w:r w:rsidR="0066186A">
        <w:rPr>
          <w:rFonts w:ascii="Arial" w:hAnsi="Arial" w:cs="Arial"/>
        </w:rPr>
        <w:t xml:space="preserve"> will</w:t>
      </w:r>
      <w:r w:rsidR="00AC0928" w:rsidRPr="00AC0928">
        <w:rPr>
          <w:rFonts w:ascii="Arial" w:hAnsi="Arial" w:cs="Arial"/>
        </w:rPr>
        <w:t xml:space="preserve"> </w:t>
      </w:r>
      <w:r w:rsidRPr="00AC0928">
        <w:rPr>
          <w:rFonts w:ascii="Arial" w:hAnsi="Arial" w:cs="Arial"/>
        </w:rPr>
        <w:t xml:space="preserve">address </w:t>
      </w:r>
      <w:r w:rsidRPr="00AC0928">
        <w:rPr>
          <w:rFonts w:ascii="Arial" w:hAnsi="Arial" w:cs="Arial"/>
          <w:b/>
        </w:rPr>
        <w:t xml:space="preserve">pesticide exposure prevention </w:t>
      </w:r>
      <w:r w:rsidRPr="00AC0928">
        <w:rPr>
          <w:rFonts w:ascii="Arial" w:hAnsi="Arial" w:cs="Arial"/>
        </w:rPr>
        <w:t>and other health and safety challenges faced by farm-workers. ​​​</w:t>
      </w:r>
      <w:r w:rsidR="00D90BA6">
        <w:rPr>
          <w:rFonts w:ascii="Arial" w:hAnsi="Arial" w:cs="Arial"/>
        </w:rPr>
        <w:t>This training</w:t>
      </w:r>
      <w:r w:rsidR="00D76651">
        <w:rPr>
          <w:rFonts w:ascii="Arial" w:hAnsi="Arial" w:cs="Arial"/>
        </w:rPr>
        <w:t xml:space="preserve"> partially align</w:t>
      </w:r>
      <w:r w:rsidR="00D90BA6">
        <w:rPr>
          <w:rFonts w:ascii="Arial" w:hAnsi="Arial" w:cs="Arial"/>
        </w:rPr>
        <w:t>s</w:t>
      </w:r>
      <w:r w:rsidR="00D76651">
        <w:rPr>
          <w:rFonts w:ascii="Arial" w:hAnsi="Arial" w:cs="Arial"/>
        </w:rPr>
        <w:t xml:space="preserve"> </w:t>
      </w:r>
      <w:r w:rsidR="00D90BA6">
        <w:rPr>
          <w:rFonts w:ascii="Arial" w:hAnsi="Arial" w:cs="Arial"/>
        </w:rPr>
        <w:t>with</w:t>
      </w:r>
      <w:r w:rsidR="00D76651">
        <w:rPr>
          <w:rFonts w:ascii="Arial" w:hAnsi="Arial" w:cs="Arial"/>
        </w:rPr>
        <w:t xml:space="preserve"> </w:t>
      </w:r>
      <w:r w:rsidR="00D76651" w:rsidRPr="0056129A">
        <w:rPr>
          <w:rFonts w:ascii="Arial" w:hAnsi="Arial" w:cs="Arial"/>
          <w:b/>
        </w:rPr>
        <w:t xml:space="preserve">State Service Delivery </w:t>
      </w:r>
      <w:r w:rsidR="00D76651">
        <w:rPr>
          <w:rFonts w:ascii="Arial" w:hAnsi="Arial" w:cs="Arial"/>
          <w:b/>
        </w:rPr>
        <w:t>S</w:t>
      </w:r>
      <w:r w:rsidR="00D76651" w:rsidRPr="00CB66C8">
        <w:rPr>
          <w:rFonts w:ascii="Arial" w:hAnsi="Arial" w:cs="Arial"/>
          <w:b/>
        </w:rPr>
        <w:t>trategies 9.0 and 9.2</w:t>
      </w:r>
      <w:r w:rsidR="00E83119">
        <w:rPr>
          <w:rFonts w:ascii="Arial" w:hAnsi="Arial" w:cs="Arial"/>
          <w:b/>
        </w:rPr>
        <w:t>,</w:t>
      </w:r>
      <w:r w:rsidR="00D76651">
        <w:rPr>
          <w:rFonts w:ascii="Arial" w:hAnsi="Arial" w:cs="Arial"/>
        </w:rPr>
        <w:t xml:space="preserve"> </w:t>
      </w:r>
      <w:r w:rsidR="00E83119">
        <w:rPr>
          <w:rFonts w:ascii="Arial" w:hAnsi="Arial" w:cs="Arial"/>
        </w:rPr>
        <w:t>providing</w:t>
      </w:r>
      <w:r w:rsidR="00D76651">
        <w:rPr>
          <w:rFonts w:ascii="Arial" w:hAnsi="Arial" w:cs="Arial"/>
        </w:rPr>
        <w:t xml:space="preserve"> health education information relevant to the prevention of chronic disease among migratory farm-workers</w:t>
      </w:r>
      <w:r w:rsidRPr="00AC0928">
        <w:rPr>
          <w:rFonts w:ascii="Arial" w:hAnsi="Arial" w:cs="Arial"/>
        </w:rPr>
        <w:t>.</w:t>
      </w:r>
    </w:p>
    <w:p w14:paraId="0578A39C" w14:textId="4FDDA46A" w:rsidR="00D90BA6" w:rsidRPr="00D90BA6" w:rsidRDefault="00D90BA6" w:rsidP="005A1BF5">
      <w:pPr>
        <w:rPr>
          <w:rFonts w:ascii="Arial" w:hAnsi="Arial" w:cs="Arial"/>
          <w:b/>
          <w:u w:val="single"/>
        </w:rPr>
      </w:pPr>
      <w:r w:rsidRPr="00D90BA6">
        <w:rPr>
          <w:rFonts w:ascii="Arial" w:hAnsi="Arial" w:cs="Arial"/>
          <w:b/>
          <w:u w:val="single"/>
        </w:rPr>
        <w:t>Training</w:t>
      </w:r>
      <w:r w:rsidR="0066186A">
        <w:rPr>
          <w:rFonts w:ascii="Arial" w:hAnsi="Arial" w:cs="Arial"/>
          <w:b/>
          <w:u w:val="single"/>
        </w:rPr>
        <w:t>s</w:t>
      </w:r>
      <w:r w:rsidRPr="00D90BA6">
        <w:rPr>
          <w:rFonts w:ascii="Arial" w:hAnsi="Arial" w:cs="Arial"/>
          <w:b/>
          <w:u w:val="single"/>
        </w:rPr>
        <w:t xml:space="preserve"> will be in Spanish, and attendees </w:t>
      </w:r>
      <w:proofErr w:type="gramStart"/>
      <w:r w:rsidRPr="00D90BA6">
        <w:rPr>
          <w:rFonts w:ascii="Arial" w:hAnsi="Arial" w:cs="Arial"/>
          <w:b/>
          <w:u w:val="single"/>
        </w:rPr>
        <w:t>will be expected</w:t>
      </w:r>
      <w:proofErr w:type="gramEnd"/>
      <w:r w:rsidRPr="00D90BA6">
        <w:rPr>
          <w:rFonts w:ascii="Arial" w:hAnsi="Arial" w:cs="Arial"/>
          <w:b/>
          <w:u w:val="single"/>
        </w:rPr>
        <w:t xml:space="preserve"> to bring their own lunch.</w:t>
      </w:r>
      <w:r w:rsidR="00E83119">
        <w:rPr>
          <w:rFonts w:ascii="Arial" w:hAnsi="Arial" w:cs="Arial"/>
          <w:b/>
          <w:u w:val="single"/>
        </w:rPr>
        <w:t xml:space="preserve"> </w:t>
      </w:r>
      <w:r w:rsidR="00E83119" w:rsidRPr="00337986">
        <w:rPr>
          <w:rFonts w:ascii="Arial" w:hAnsi="Arial" w:cs="Arial"/>
          <w:b/>
          <w:u w:val="single"/>
        </w:rPr>
        <w:t>Participants will receive Worker Protection Standards Certification</w:t>
      </w:r>
      <w:r w:rsidR="00E83119">
        <w:rPr>
          <w:rFonts w:ascii="Arial" w:hAnsi="Arial" w:cs="Arial"/>
          <w:b/>
          <w:u w:val="single"/>
        </w:rPr>
        <w:t xml:space="preserve">. </w:t>
      </w:r>
    </w:p>
    <w:p w14:paraId="4BC9D8C7" w14:textId="7B07954C" w:rsidR="00D90BA6" w:rsidRDefault="00D90BA6" w:rsidP="00D90BA6">
      <w:pPr>
        <w:rPr>
          <w:rFonts w:ascii="Arial" w:hAnsi="Arial" w:cs="Arial"/>
        </w:rPr>
      </w:pPr>
      <w:r>
        <w:rPr>
          <w:rFonts w:ascii="Arial" w:hAnsi="Arial" w:cs="Arial"/>
        </w:rPr>
        <w:t>Attendees</w:t>
      </w:r>
      <w:r w:rsidR="005A1BF5" w:rsidRPr="00AC0928">
        <w:rPr>
          <w:rFonts w:ascii="Arial" w:hAnsi="Arial" w:cs="Arial"/>
        </w:rPr>
        <w:t xml:space="preserve"> will </w:t>
      </w:r>
      <w:r>
        <w:rPr>
          <w:rFonts w:ascii="Arial" w:hAnsi="Arial" w:cs="Arial"/>
        </w:rPr>
        <w:t>gain</w:t>
      </w:r>
      <w:r w:rsidR="005A1BF5" w:rsidRPr="00AC0928">
        <w:rPr>
          <w:rFonts w:ascii="Arial" w:hAnsi="Arial" w:cs="Arial"/>
        </w:rPr>
        <w:t xml:space="preserve"> the knowledge, skills and resources to train others on critical pesticide and </w:t>
      </w:r>
      <w:r w:rsidR="00973B46" w:rsidRPr="00AC0928">
        <w:rPr>
          <w:rFonts w:ascii="Arial" w:hAnsi="Arial" w:cs="Arial"/>
        </w:rPr>
        <w:t>farm</w:t>
      </w:r>
      <w:r w:rsidR="005A1BF5" w:rsidRPr="00AC0928">
        <w:rPr>
          <w:rFonts w:ascii="Arial" w:hAnsi="Arial" w:cs="Arial"/>
        </w:rPr>
        <w:t xml:space="preserve">worker​ ​health </w:t>
      </w:r>
      <w:proofErr w:type="gramStart"/>
      <w:r w:rsidR="005A1BF5" w:rsidRPr="00AC0928">
        <w:rPr>
          <w:rFonts w:ascii="Arial" w:hAnsi="Arial" w:cs="Arial"/>
        </w:rPr>
        <w:t>topics​,</w:t>
      </w:r>
      <w:proofErr w:type="gramEnd"/>
      <w:r w:rsidR="005A1BF5" w:rsidRPr="00AC0928">
        <w:rPr>
          <w:rFonts w:ascii="Arial" w:hAnsi="Arial" w:cs="Arial"/>
        </w:rPr>
        <w:t xml:space="preserve"> including ​how to minimize unintentional pesticide exposures, strategies to prevent take-home exposures of pesticides from the fields into homes, and reducing the likelihood that children will be exposed to harmful chemicals. </w:t>
      </w:r>
    </w:p>
    <w:p w14:paraId="4F4F70F9" w14:textId="69ED3783" w:rsidR="005A1BF5" w:rsidRPr="00F41FD8" w:rsidRDefault="005A1BF5" w:rsidP="00973B46">
      <w:pPr>
        <w:jc w:val="both"/>
        <w:rPr>
          <w:rFonts w:ascii="Arial" w:hAnsi="Arial" w:cs="Arial"/>
          <w:sz w:val="24"/>
          <w:szCs w:val="24"/>
        </w:rPr>
      </w:pPr>
      <w:r w:rsidRPr="00F41FD8">
        <w:rPr>
          <w:rFonts w:ascii="Arial" w:hAnsi="Arial" w:cs="Arial"/>
          <w:sz w:val="24"/>
          <w:szCs w:val="24"/>
        </w:rPr>
        <w:t>​</w:t>
      </w:r>
      <w:r w:rsidR="0066186A">
        <w:rPr>
          <w:rFonts w:ascii="Arial" w:hAnsi="Arial" w:cs="Arial"/>
          <w:b/>
          <w:sz w:val="24"/>
          <w:szCs w:val="24"/>
        </w:rPr>
        <w:t>About the Trainers</w:t>
      </w:r>
      <w:r w:rsidRPr="00F41FD8">
        <w:rPr>
          <w:rFonts w:ascii="Arial" w:hAnsi="Arial" w:cs="Arial"/>
          <w:b/>
          <w:sz w:val="24"/>
          <w:szCs w:val="24"/>
        </w:rPr>
        <w:t>: ​</w:t>
      </w:r>
    </w:p>
    <w:p w14:paraId="56BF5CC1" w14:textId="4942842A" w:rsidR="0066186A" w:rsidRPr="00E83119" w:rsidRDefault="00F4247E" w:rsidP="00E83119">
      <w:pPr>
        <w:jc w:val="both"/>
        <w:rPr>
          <w:rFonts w:ascii="Arial" w:hAnsi="Arial" w:cs="Arial"/>
          <w:i/>
          <w:sz w:val="20"/>
          <w:szCs w:val="20"/>
        </w:rPr>
      </w:pPr>
      <w:hyperlink r:id="rId8" w:history="1">
        <w:r w:rsidR="005A1BF5" w:rsidRPr="00E83119">
          <w:rPr>
            <w:rStyle w:val="Hyperlink"/>
            <w:rFonts w:ascii="Arial" w:hAnsi="Arial" w:cs="Arial"/>
            <w:i/>
            <w:sz w:val="20"/>
            <w:szCs w:val="20"/>
          </w:rPr>
          <w:t>CHAMACOS</w:t>
        </w:r>
      </w:hyperlink>
      <w:r w:rsidR="005A1BF5" w:rsidRPr="00E83119">
        <w:rPr>
          <w:rFonts w:ascii="Arial" w:hAnsi="Arial" w:cs="Arial"/>
          <w:i/>
          <w:sz w:val="20"/>
          <w:szCs w:val="20"/>
        </w:rPr>
        <w:t xml:space="preserve"> (Center for the Health Assessment of Mothers and Children of Salinas) is a community/university partnership </w:t>
      </w:r>
      <w:r w:rsidR="008579E6" w:rsidRPr="00E83119">
        <w:rPr>
          <w:rFonts w:ascii="Arial" w:hAnsi="Arial" w:cs="Arial"/>
          <w:i/>
          <w:sz w:val="20"/>
          <w:szCs w:val="20"/>
        </w:rPr>
        <w:t>between U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C Berkeley </w:t>
      </w:r>
      <w:r w:rsidR="008579E6" w:rsidRPr="00E83119">
        <w:rPr>
          <w:rFonts w:ascii="Arial" w:hAnsi="Arial" w:cs="Arial"/>
          <w:i/>
          <w:sz w:val="20"/>
          <w:szCs w:val="20"/>
        </w:rPr>
        <w:t xml:space="preserve">School of Public Health 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and </w:t>
      </w:r>
      <w:proofErr w:type="spellStart"/>
      <w:r w:rsidR="005A1BF5" w:rsidRPr="00E83119">
        <w:rPr>
          <w:rFonts w:ascii="Arial" w:hAnsi="Arial" w:cs="Arial"/>
          <w:i/>
          <w:sz w:val="20"/>
          <w:szCs w:val="20"/>
        </w:rPr>
        <w:t>Clinica</w:t>
      </w:r>
      <w:proofErr w:type="spellEnd"/>
      <w:r w:rsidR="005A1BF5" w:rsidRPr="00E83119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="005A1BF5" w:rsidRPr="00E83119">
        <w:rPr>
          <w:rFonts w:ascii="Arial" w:hAnsi="Arial" w:cs="Arial"/>
          <w:i/>
          <w:sz w:val="20"/>
          <w:szCs w:val="20"/>
        </w:rPr>
        <w:t>Salud</w:t>
      </w:r>
      <w:proofErr w:type="spellEnd"/>
      <w:r w:rsidR="005A1BF5" w:rsidRPr="00E83119">
        <w:rPr>
          <w:rFonts w:ascii="Arial" w:hAnsi="Arial" w:cs="Arial"/>
          <w:i/>
          <w:sz w:val="20"/>
          <w:szCs w:val="20"/>
        </w:rPr>
        <w:t xml:space="preserve"> </w:t>
      </w:r>
      <w:proofErr w:type="gramStart"/>
      <w:r w:rsidR="005A1BF5" w:rsidRPr="00E83119">
        <w:rPr>
          <w:rFonts w:ascii="Arial" w:hAnsi="Arial" w:cs="Arial"/>
          <w:i/>
          <w:sz w:val="20"/>
          <w:szCs w:val="20"/>
        </w:rPr>
        <w:t>del</w:t>
      </w:r>
      <w:proofErr w:type="gramEnd"/>
      <w:r w:rsidR="005A1BF5" w:rsidRPr="00E83119">
        <w:rPr>
          <w:rFonts w:ascii="Arial" w:hAnsi="Arial" w:cs="Arial"/>
          <w:i/>
          <w:sz w:val="20"/>
          <w:szCs w:val="20"/>
        </w:rPr>
        <w:t xml:space="preserve"> Valle </w:t>
      </w:r>
      <w:r w:rsidR="00973B46" w:rsidRPr="00E83119">
        <w:rPr>
          <w:rFonts w:ascii="Arial" w:hAnsi="Arial" w:cs="Arial"/>
          <w:i/>
          <w:sz w:val="20"/>
          <w:szCs w:val="20"/>
        </w:rPr>
        <w:t xml:space="preserve">de </w:t>
      </w:r>
      <w:r w:rsidR="005A1BF5" w:rsidRPr="00E83119">
        <w:rPr>
          <w:rFonts w:ascii="Arial" w:hAnsi="Arial" w:cs="Arial"/>
          <w:i/>
          <w:sz w:val="20"/>
          <w:szCs w:val="20"/>
        </w:rPr>
        <w:t>Salinas</w:t>
      </w:r>
      <w:r w:rsidR="008579E6" w:rsidRPr="00E83119">
        <w:rPr>
          <w:rFonts w:ascii="Arial" w:hAnsi="Arial" w:cs="Arial"/>
          <w:i/>
          <w:sz w:val="20"/>
          <w:szCs w:val="20"/>
        </w:rPr>
        <w:t xml:space="preserve"> studying pesticide and other environmental exposures and health impacts on pregnant women and their children living in the Salinas Valley, California.  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Trainings will be </w:t>
      </w:r>
      <w:r w:rsidR="00E83119" w:rsidRPr="00E83119">
        <w:rPr>
          <w:rFonts w:ascii="Arial" w:hAnsi="Arial" w:cs="Arial"/>
          <w:i/>
          <w:sz w:val="20"/>
          <w:szCs w:val="20"/>
        </w:rPr>
        <w:t xml:space="preserve">led by Mr. Jose </w:t>
      </w:r>
      <w:proofErr w:type="gramStart"/>
      <w:r w:rsidR="00E83119" w:rsidRPr="00E83119">
        <w:rPr>
          <w:rFonts w:ascii="Arial" w:hAnsi="Arial" w:cs="Arial"/>
          <w:i/>
          <w:sz w:val="20"/>
          <w:szCs w:val="20"/>
        </w:rPr>
        <w:t>Camacho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 </w:t>
      </w:r>
      <w:r w:rsidR="001E307A" w:rsidRPr="00E83119">
        <w:rPr>
          <w:rFonts w:ascii="Arial" w:hAnsi="Arial" w:cs="Arial"/>
          <w:i/>
          <w:sz w:val="20"/>
          <w:szCs w:val="20"/>
        </w:rPr>
        <w:t xml:space="preserve"> a</w:t>
      </w:r>
      <w:proofErr w:type="gramEnd"/>
      <w:r w:rsidR="001E307A" w:rsidRPr="00E83119">
        <w:rPr>
          <w:rFonts w:ascii="Arial" w:hAnsi="Arial" w:cs="Arial"/>
          <w:i/>
          <w:sz w:val="20"/>
          <w:szCs w:val="20"/>
        </w:rPr>
        <w:t xml:space="preserve"> bilingual former migrant worker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 and</w:t>
      </w:r>
      <w:r w:rsidR="008579E6" w:rsidRPr="00E83119">
        <w:rPr>
          <w:rFonts w:ascii="Arial" w:hAnsi="Arial" w:cs="Arial"/>
          <w:i/>
          <w:sz w:val="20"/>
          <w:szCs w:val="20"/>
        </w:rPr>
        <w:t xml:space="preserve"> past president of the Monterey County and Statewide Migrant Education Parent Council</w:t>
      </w:r>
      <w:r w:rsidR="001E307A" w:rsidRPr="00E83119">
        <w:rPr>
          <w:rFonts w:ascii="Arial" w:hAnsi="Arial" w:cs="Arial"/>
          <w:i/>
          <w:sz w:val="20"/>
          <w:szCs w:val="20"/>
        </w:rPr>
        <w:t>. Mr. Camacho has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 work</w:t>
      </w:r>
      <w:r w:rsidR="008579E6" w:rsidRPr="00E83119">
        <w:rPr>
          <w:rFonts w:ascii="Arial" w:hAnsi="Arial" w:cs="Arial"/>
          <w:i/>
          <w:sz w:val="20"/>
          <w:szCs w:val="20"/>
        </w:rPr>
        <w:t>ed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 </w:t>
      </w:r>
      <w:r w:rsidR="00A52DB8" w:rsidRPr="00E83119">
        <w:rPr>
          <w:rFonts w:ascii="Arial" w:hAnsi="Arial" w:cs="Arial"/>
          <w:i/>
          <w:sz w:val="20"/>
          <w:szCs w:val="20"/>
        </w:rPr>
        <w:t xml:space="preserve">full time 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with CHAMACOS </w:t>
      </w:r>
      <w:r w:rsidR="008579E6" w:rsidRPr="00E83119">
        <w:rPr>
          <w:rFonts w:ascii="Arial" w:hAnsi="Arial" w:cs="Arial"/>
          <w:i/>
          <w:sz w:val="20"/>
          <w:szCs w:val="20"/>
        </w:rPr>
        <w:t xml:space="preserve">for </w:t>
      </w:r>
      <w:r w:rsidR="005A1BF5" w:rsidRPr="00E83119">
        <w:rPr>
          <w:rFonts w:ascii="Arial" w:hAnsi="Arial" w:cs="Arial"/>
          <w:i/>
          <w:sz w:val="20"/>
          <w:szCs w:val="20"/>
        </w:rPr>
        <w:t>20 years conducting research on health in agricultural communities</w:t>
      </w:r>
      <w:r w:rsidR="008579E6" w:rsidRPr="00E83119">
        <w:rPr>
          <w:rFonts w:ascii="Arial" w:hAnsi="Arial" w:cs="Arial"/>
          <w:i/>
          <w:sz w:val="20"/>
          <w:szCs w:val="20"/>
        </w:rPr>
        <w:t xml:space="preserve"> and leading community outreach and education on pesticide exposure prevention. </w:t>
      </w:r>
      <w:proofErr w:type="gramStart"/>
      <w:r w:rsidR="00A52DB8" w:rsidRPr="00E83119">
        <w:rPr>
          <w:rFonts w:ascii="Arial" w:hAnsi="Arial" w:cs="Arial"/>
          <w:i/>
          <w:sz w:val="20"/>
          <w:szCs w:val="20"/>
        </w:rPr>
        <w:t>This training series is funded by California Department of Education’s Migrant Education Program</w:t>
      </w:r>
      <w:proofErr w:type="gramEnd"/>
      <w:r w:rsidR="00A52DB8" w:rsidRPr="00E83119">
        <w:rPr>
          <w:rFonts w:ascii="Arial" w:hAnsi="Arial" w:cs="Arial"/>
          <w:i/>
          <w:sz w:val="20"/>
          <w:szCs w:val="20"/>
        </w:rPr>
        <w:t xml:space="preserve">. </w:t>
      </w:r>
      <w:r w:rsidR="008579E6" w:rsidRPr="00E83119">
        <w:rPr>
          <w:rFonts w:ascii="Arial" w:hAnsi="Arial" w:cs="Arial"/>
          <w:i/>
          <w:sz w:val="20"/>
          <w:szCs w:val="20"/>
        </w:rPr>
        <w:t>​</w:t>
      </w:r>
      <w:hyperlink r:id="rId9" w:history="1">
        <w:r w:rsidR="008579E6" w:rsidRPr="00E83119">
          <w:rPr>
            <w:rStyle w:val="Hyperlink"/>
            <w:rFonts w:ascii="Arial" w:hAnsi="Arial" w:cs="Arial"/>
            <w:i/>
            <w:sz w:val="20"/>
            <w:szCs w:val="20"/>
          </w:rPr>
          <w:t>Click here</w:t>
        </w:r>
      </w:hyperlink>
      <w:r w:rsidR="008579E6" w:rsidRPr="00E83119">
        <w:rPr>
          <w:rFonts w:ascii="Arial" w:hAnsi="Arial" w:cs="Arial"/>
          <w:i/>
          <w:sz w:val="20"/>
          <w:szCs w:val="20"/>
        </w:rPr>
        <w:t xml:space="preserve"> for more information about CHAMACOS and </w:t>
      </w:r>
      <w:hyperlink r:id="rId10" w:history="1">
        <w:r w:rsidR="00A52DB8" w:rsidRPr="00E83119">
          <w:rPr>
            <w:rStyle w:val="Hyperlink"/>
            <w:rFonts w:ascii="Arial" w:hAnsi="Arial" w:cs="Arial"/>
            <w:i/>
            <w:sz w:val="20"/>
            <w:szCs w:val="20"/>
          </w:rPr>
          <w:t>click here</w:t>
        </w:r>
      </w:hyperlink>
      <w:r w:rsidR="00A52DB8" w:rsidRPr="00E83119">
        <w:rPr>
          <w:rFonts w:ascii="Arial" w:hAnsi="Arial" w:cs="Arial"/>
          <w:i/>
          <w:sz w:val="20"/>
          <w:szCs w:val="20"/>
        </w:rPr>
        <w:t xml:space="preserve"> for </w:t>
      </w:r>
      <w:r w:rsidR="008579E6" w:rsidRPr="00E83119">
        <w:rPr>
          <w:rFonts w:ascii="Arial" w:hAnsi="Arial" w:cs="Arial"/>
          <w:i/>
          <w:sz w:val="20"/>
          <w:szCs w:val="20"/>
        </w:rPr>
        <w:t>links to farm</w:t>
      </w:r>
      <w:r w:rsidR="005A1BF5" w:rsidRPr="00E83119">
        <w:rPr>
          <w:rFonts w:ascii="Arial" w:hAnsi="Arial" w:cs="Arial"/>
          <w:i/>
          <w:sz w:val="20"/>
          <w:szCs w:val="20"/>
        </w:rPr>
        <w:t xml:space="preserve">worker </w:t>
      </w:r>
      <w:r w:rsidR="008579E6" w:rsidRPr="00E83119">
        <w:rPr>
          <w:rFonts w:ascii="Arial" w:hAnsi="Arial" w:cs="Arial"/>
          <w:i/>
          <w:sz w:val="20"/>
          <w:szCs w:val="20"/>
        </w:rPr>
        <w:t>education materia</w:t>
      </w:r>
      <w:bookmarkStart w:id="0" w:name="_GoBack"/>
      <w:bookmarkEnd w:id="0"/>
      <w:r w:rsidR="008579E6" w:rsidRPr="00E83119">
        <w:rPr>
          <w:rFonts w:ascii="Arial" w:hAnsi="Arial" w:cs="Arial"/>
          <w:i/>
          <w:sz w:val="20"/>
          <w:szCs w:val="20"/>
        </w:rPr>
        <w:t>ls.</w:t>
      </w:r>
    </w:p>
    <w:p w14:paraId="458BC04D" w14:textId="77777777" w:rsidR="00F41FD8" w:rsidRPr="00F41FD8" w:rsidRDefault="00F41FD8" w:rsidP="00F41FD8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F41FD8">
        <w:rPr>
          <w:rFonts w:ascii="Arial" w:hAnsi="Arial" w:cs="Arial"/>
          <w:b/>
        </w:rPr>
        <w:t>Email Contacts:</w:t>
      </w:r>
      <w:r w:rsidR="00973B46" w:rsidRPr="00F41FD8">
        <w:rPr>
          <w:rFonts w:ascii="Arial" w:hAnsi="Arial" w:cs="Arial"/>
          <w:b/>
        </w:rPr>
        <w:t xml:space="preserve"> </w:t>
      </w:r>
    </w:p>
    <w:p w14:paraId="1D5D26F6" w14:textId="77777777" w:rsidR="00F41FD8" w:rsidRPr="00F41FD8" w:rsidRDefault="00F41FD8" w:rsidP="00F41FD8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 w:rsidRPr="00F41FD8">
        <w:rPr>
          <w:rFonts w:ascii="Arial" w:hAnsi="Arial" w:cs="Arial"/>
          <w:b/>
        </w:rPr>
        <w:t>CHAMACOS:</w:t>
      </w:r>
      <w:r w:rsidRPr="00F41FD8">
        <w:rPr>
          <w:rFonts w:ascii="Arial" w:hAnsi="Arial" w:cs="Arial"/>
          <w:b/>
          <w:sz w:val="20"/>
          <w:szCs w:val="20"/>
        </w:rPr>
        <w:t xml:space="preserve"> </w:t>
      </w:r>
      <w:r w:rsidRPr="00F41FD8">
        <w:rPr>
          <w:rFonts w:ascii="Arial" w:hAnsi="Arial" w:cs="Arial"/>
          <w:sz w:val="20"/>
          <w:szCs w:val="20"/>
        </w:rPr>
        <w:t>Jose Camacho</w:t>
      </w:r>
      <w:r>
        <w:rPr>
          <w:rFonts w:ascii="Arial" w:hAnsi="Arial" w:cs="Arial"/>
          <w:sz w:val="20"/>
          <w:szCs w:val="20"/>
        </w:rPr>
        <w:t>,</w:t>
      </w:r>
      <w:r w:rsidRPr="00F41FD8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F41FD8">
          <w:rPr>
            <w:rStyle w:val="Hyperlink"/>
            <w:rFonts w:ascii="Arial" w:hAnsi="Arial" w:cs="Arial"/>
            <w:color w:val="auto"/>
            <w:sz w:val="20"/>
            <w:szCs w:val="20"/>
            <w:shd w:val="clear" w:color="auto" w:fill="FFFFFF"/>
          </w:rPr>
          <w:t>chamacosoutreach@gmail.com</w:t>
        </w:r>
      </w:hyperlink>
      <w:r w:rsidRPr="00F41FD8">
        <w:rPr>
          <w:rFonts w:ascii="Arial" w:hAnsi="Arial" w:cs="Arial"/>
          <w:sz w:val="20"/>
          <w:szCs w:val="20"/>
          <w:shd w:val="clear" w:color="auto" w:fill="FFFFFF"/>
        </w:rPr>
        <w:t xml:space="preserve"> or James Nolan</w:t>
      </w:r>
      <w:r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F41FD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hyperlink r:id="rId12" w:history="1">
        <w:r w:rsidRPr="00F41FD8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jnolan@berkeley.edu</w:t>
        </w:r>
      </w:hyperlink>
      <w:r w:rsidRPr="00F41FD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19AC6ECE" w14:textId="0FA4772F" w:rsidR="00A52DB8" w:rsidRPr="00F41FD8" w:rsidRDefault="00F41FD8" w:rsidP="00F41FD8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 w:rsidRPr="00F41FD8">
        <w:rPr>
          <w:rFonts w:ascii="Arial" w:hAnsi="Arial" w:cs="Arial"/>
          <w:b/>
          <w:shd w:val="clear" w:color="auto" w:fill="FFFFFF"/>
        </w:rPr>
        <w:t xml:space="preserve">Migrant Education </w:t>
      </w:r>
      <w:r w:rsidR="003D0623">
        <w:rPr>
          <w:rFonts w:ascii="Arial" w:hAnsi="Arial" w:cs="Arial"/>
          <w:b/>
          <w:shd w:val="clear" w:color="auto" w:fill="FFFFFF"/>
        </w:rPr>
        <w:t>Office</w:t>
      </w:r>
      <w:r w:rsidRPr="00F41FD8">
        <w:rPr>
          <w:rFonts w:ascii="Arial" w:hAnsi="Arial" w:cs="Arial"/>
          <w:b/>
          <w:shd w:val="clear" w:color="auto" w:fill="FFFFFF"/>
        </w:rPr>
        <w:t>:</w:t>
      </w:r>
      <w:r w:rsidRPr="00F41FD8">
        <w:rPr>
          <w:rFonts w:ascii="Arial" w:hAnsi="Arial" w:cs="Arial"/>
          <w:sz w:val="20"/>
          <w:szCs w:val="20"/>
          <w:shd w:val="clear" w:color="auto" w:fill="FFFFFF"/>
        </w:rPr>
        <w:t xml:space="preserve"> Lizette Rocha, </w:t>
      </w:r>
      <w:hyperlink r:id="rId13" w:tgtFrame="_blank" w:history="1">
        <w:r w:rsidRPr="00F41FD8">
          <w:rPr>
            <w:rStyle w:val="Hyperlink"/>
            <w:rFonts w:ascii="Arial" w:hAnsi="Arial" w:cs="Arial"/>
            <w:color w:val="1155CC"/>
            <w:sz w:val="20"/>
            <w:szCs w:val="20"/>
            <w:shd w:val="clear" w:color="auto" w:fill="FFFFFF"/>
          </w:rPr>
          <w:t>lrocha@cde.ca.gov</w:t>
        </w:r>
      </w:hyperlink>
      <w:r w:rsidRPr="00F41FD8">
        <w:rPr>
          <w:rFonts w:ascii="Arial" w:hAnsi="Arial" w:cs="Arial"/>
          <w:color w:val="1F497D"/>
          <w:sz w:val="20"/>
          <w:szCs w:val="20"/>
          <w:shd w:val="clear" w:color="auto" w:fill="FFFFFF"/>
        </w:rPr>
        <w:t> </w:t>
      </w:r>
    </w:p>
    <w:sectPr w:rsidR="00A52DB8" w:rsidRPr="00F41FD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FCDBB" w14:textId="77777777" w:rsidR="00F4247E" w:rsidRDefault="00F4247E" w:rsidP="00A52DB8">
      <w:pPr>
        <w:spacing w:after="0" w:line="240" w:lineRule="auto"/>
      </w:pPr>
      <w:r>
        <w:separator/>
      </w:r>
    </w:p>
  </w:endnote>
  <w:endnote w:type="continuationSeparator" w:id="0">
    <w:p w14:paraId="39A7DE36" w14:textId="77777777" w:rsidR="00F4247E" w:rsidRDefault="00F4247E" w:rsidP="00A5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B8293" w14:textId="77777777" w:rsidR="00F4247E" w:rsidRDefault="00F4247E" w:rsidP="00A52DB8">
      <w:pPr>
        <w:spacing w:after="0" w:line="240" w:lineRule="auto"/>
      </w:pPr>
      <w:r>
        <w:separator/>
      </w:r>
    </w:p>
  </w:footnote>
  <w:footnote w:type="continuationSeparator" w:id="0">
    <w:p w14:paraId="5B84AF13" w14:textId="77777777" w:rsidR="00F4247E" w:rsidRDefault="00F4247E" w:rsidP="00A52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83E26" w14:textId="49FFBCED" w:rsidR="00A52DB8" w:rsidRDefault="00A52DB8">
    <w:pPr>
      <w:pStyle w:val="Header"/>
    </w:pPr>
    <w:r>
      <w:rPr>
        <w:noProof/>
      </w:rPr>
      <w:drawing>
        <wp:inline distT="0" distB="0" distL="0" distR="0" wp14:anchorId="69BA6DE6" wp14:editId="152650FE">
          <wp:extent cx="685800" cy="34824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SV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076" cy="371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291EE8">
      <w:rPr>
        <w:noProof/>
      </w:rPr>
      <w:drawing>
        <wp:inline distT="0" distB="0" distL="0" distR="0" wp14:anchorId="72FFABBB" wp14:editId="097CCEF8">
          <wp:extent cx="400050" cy="42218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71574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41510" cy="465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7E414749" wp14:editId="2958B761">
          <wp:extent cx="426835" cy="4476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HAMACOS-sol_logo_colorSHAR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140" cy="463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E2878"/>
    <w:multiLevelType w:val="hybridMultilevel"/>
    <w:tmpl w:val="4238F1D4"/>
    <w:lvl w:ilvl="0" w:tplc="0BD8A9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82740"/>
    <w:multiLevelType w:val="hybridMultilevel"/>
    <w:tmpl w:val="CA1E81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FF"/>
    <w:rsid w:val="00050F0D"/>
    <w:rsid w:val="00082BCA"/>
    <w:rsid w:val="000B2277"/>
    <w:rsid w:val="000C7561"/>
    <w:rsid w:val="001E307A"/>
    <w:rsid w:val="00291EE8"/>
    <w:rsid w:val="00337986"/>
    <w:rsid w:val="003538EE"/>
    <w:rsid w:val="003D0623"/>
    <w:rsid w:val="00542B0F"/>
    <w:rsid w:val="0056129A"/>
    <w:rsid w:val="00580FEF"/>
    <w:rsid w:val="005969F6"/>
    <w:rsid w:val="005A1BF5"/>
    <w:rsid w:val="0066186A"/>
    <w:rsid w:val="006F44A5"/>
    <w:rsid w:val="00794434"/>
    <w:rsid w:val="007B5FEA"/>
    <w:rsid w:val="007B61C4"/>
    <w:rsid w:val="008579E6"/>
    <w:rsid w:val="008729FF"/>
    <w:rsid w:val="008C5E8F"/>
    <w:rsid w:val="00973257"/>
    <w:rsid w:val="00973B46"/>
    <w:rsid w:val="009E4127"/>
    <w:rsid w:val="00A069D9"/>
    <w:rsid w:val="00A52DB8"/>
    <w:rsid w:val="00A774D7"/>
    <w:rsid w:val="00AC0928"/>
    <w:rsid w:val="00AE6F9D"/>
    <w:rsid w:val="00C65AB3"/>
    <w:rsid w:val="00CB66C8"/>
    <w:rsid w:val="00D76651"/>
    <w:rsid w:val="00D90BA6"/>
    <w:rsid w:val="00E14D47"/>
    <w:rsid w:val="00E83119"/>
    <w:rsid w:val="00F32BB8"/>
    <w:rsid w:val="00F375D3"/>
    <w:rsid w:val="00F41FD8"/>
    <w:rsid w:val="00F4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D6856"/>
  <w15:chartTrackingRefBased/>
  <w15:docId w15:val="{64DE956F-DA45-4578-A1BC-6677027F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38E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2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DB8"/>
  </w:style>
  <w:style w:type="paragraph" w:styleId="Footer">
    <w:name w:val="footer"/>
    <w:basedOn w:val="Normal"/>
    <w:link w:val="FooterChar"/>
    <w:uiPriority w:val="99"/>
    <w:unhideWhenUsed/>
    <w:rsid w:val="00A52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DB8"/>
  </w:style>
  <w:style w:type="paragraph" w:styleId="ListParagraph">
    <w:name w:val="List Paragraph"/>
    <w:basedOn w:val="Normal"/>
    <w:uiPriority w:val="34"/>
    <w:qFormat/>
    <w:rsid w:val="00973B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06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6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06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6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6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62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C5E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3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87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3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7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5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7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8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7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4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2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ch.berkeley.edu/research-programs/chamacos-study" TargetMode="External"/><Relationship Id="rId13" Type="http://schemas.openxmlformats.org/officeDocument/2006/relationships/hyperlink" Target="mailto:lrocha@cde.ca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jnolan@berkeley.ed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amacosoutreach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erch.berkeley.edu/resources/educational-materia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erch.berkeley.edu/research-programs/chamacos-stud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 Bradman</dc:creator>
  <cp:keywords/>
  <dc:description/>
  <cp:lastModifiedBy>James Nolan</cp:lastModifiedBy>
  <cp:revision>3</cp:revision>
  <cp:lastPrinted>2018-03-07T23:08:00Z</cp:lastPrinted>
  <dcterms:created xsi:type="dcterms:W3CDTF">2018-04-18T22:09:00Z</dcterms:created>
  <dcterms:modified xsi:type="dcterms:W3CDTF">2018-04-18T22:30:00Z</dcterms:modified>
</cp:coreProperties>
</file>